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5ED" w:rsidRDefault="00301E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-86995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B65ED" w:rsidRDefault="00301E39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65ED" w:rsidRDefault="00301E39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AB65ED" w:rsidRDefault="00301E39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AB65ED" w:rsidRDefault="00301E3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AB65ED" w:rsidRDefault="00301E3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-6.8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DDFOS34AAAAAoBAAAPAAAA&#10;ZHJzL2Rvd25yZXYueG1sTI/BTsMwDIbvSLxDZCQuaEvbjQKl6QQbu8FhY9o5a0xb0ThVk67d22NO&#10;cLIsf/r9/flqsq04Y+8bRwrieQQCqXSmoUrB4XM7ewThgyajW0eo4IIeVsX1Va4z40ba4XkfKsEh&#10;5DOtoA6hy6T0ZY1W+7nrkPj25XqrA699JU2vRw63rUyiKJVWN8Qfat3husbyez9YBemmH8Ydre82&#10;h7d3/dFVyfH1clTq9mZ6eQYRcAp/MPzqszoU7HRyAxkvWgWzZMkkz3jxAIKBZbzgLicm0/snkEUu&#10;/1cofgAAAP//AwBQSwECLQAUAAYACAAAACEAtoM4kv4AAADhAQAAEwAAAAAAAAAAAAAAAAAAAAAA&#10;W0NvbnRlbnRfVHlwZXNdLnhtbFBLAQItABQABgAIAAAAIQA4/SH/1gAAAJQBAAALAAAAAAAAAAAA&#10;AAAAAC8BAABfcmVscy8ucmVsc1BLAQItABQABgAIAAAAIQDrruhn/AEAAOADAAAOAAAAAAAAAAAA&#10;AAAAAC4CAABkcnMvZTJvRG9jLnhtbFBLAQItABQABgAIAAAAIQDDFOS34AAAAAoBAAAPAAAAAAAA&#10;AAAAAAAAAFYEAABkcnMvZG93bnJldi54bWxQSwUGAAAAAAQABADzAAAAYwUAAAAA&#10;" stroked="f">
                <v:textbox inset="0,0,0,0">
                  <w:txbxContent>
                    <w:p w:rsidR="00AB65ED" w:rsidRDefault="00301E39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65ED" w:rsidRDefault="00301E39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:rsidR="00AB65ED" w:rsidRDefault="00301E39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:rsidR="00AB65ED" w:rsidRDefault="00301E39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AB65ED" w:rsidRDefault="00301E39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Pr="004B481F" w:rsidRDefault="00301E39">
      <w:pPr>
        <w:jc w:val="right"/>
        <w:rPr>
          <w:rFonts w:cstheme="minorHAnsi"/>
          <w:sz w:val="24"/>
          <w:szCs w:val="24"/>
          <w:lang w:val="el-GR"/>
        </w:rPr>
      </w:pPr>
      <w:r w:rsidRPr="004B481F">
        <w:rPr>
          <w:rFonts w:cstheme="minorHAnsi"/>
          <w:sz w:val="24"/>
          <w:szCs w:val="24"/>
          <w:lang w:val="el-GR"/>
        </w:rPr>
        <w:t xml:space="preserve">Αθήνα, </w:t>
      </w:r>
      <w:r w:rsidR="00A66BEB" w:rsidRPr="004B481F">
        <w:rPr>
          <w:rFonts w:cstheme="minorHAnsi"/>
          <w:sz w:val="24"/>
          <w:szCs w:val="24"/>
          <w:lang w:val="el-GR"/>
        </w:rPr>
        <w:t>2</w:t>
      </w:r>
      <w:r w:rsidR="0057073D">
        <w:rPr>
          <w:rFonts w:cstheme="minorHAnsi"/>
          <w:sz w:val="24"/>
          <w:szCs w:val="24"/>
          <w:lang w:val="el-GR"/>
        </w:rPr>
        <w:t>9</w:t>
      </w:r>
      <w:r w:rsidRPr="004B481F">
        <w:rPr>
          <w:rFonts w:cstheme="minorHAnsi"/>
          <w:sz w:val="24"/>
          <w:szCs w:val="24"/>
          <w:lang w:val="el-GR"/>
        </w:rPr>
        <w:t xml:space="preserve"> Νοεμβρίου 2022</w:t>
      </w:r>
    </w:p>
    <w:p w:rsidR="00AB65ED" w:rsidRPr="004B481F" w:rsidRDefault="00AB65ED">
      <w:pPr>
        <w:jc w:val="right"/>
        <w:rPr>
          <w:rFonts w:cstheme="minorHAnsi"/>
          <w:sz w:val="24"/>
          <w:szCs w:val="24"/>
          <w:lang w:val="el-GR"/>
        </w:rPr>
      </w:pPr>
    </w:p>
    <w:p w:rsidR="00B90489" w:rsidRDefault="0057073D" w:rsidP="00B90489">
      <w:pPr>
        <w:jc w:val="both"/>
        <w:rPr>
          <w:rFonts w:cstheme="minorHAnsi"/>
          <w:sz w:val="24"/>
          <w:szCs w:val="24"/>
          <w:lang w:val="el-GR"/>
        </w:rPr>
      </w:pPr>
      <w:r w:rsidRPr="00B90489">
        <w:rPr>
          <w:rFonts w:cstheme="minorHAnsi"/>
          <w:b/>
          <w:bCs/>
          <w:sz w:val="24"/>
          <w:szCs w:val="24"/>
          <w:lang w:val="el-GR"/>
        </w:rPr>
        <w:t xml:space="preserve">Συλλυπητήριο μήνυμα της Υπουργού Πολιτισμού και Αθλητισμού Λίνας </w:t>
      </w:r>
      <w:proofErr w:type="spellStart"/>
      <w:r w:rsidRPr="00B90489">
        <w:rPr>
          <w:rFonts w:cstheme="minorHAnsi"/>
          <w:b/>
          <w:bCs/>
          <w:sz w:val="24"/>
          <w:szCs w:val="24"/>
          <w:lang w:val="el-GR"/>
        </w:rPr>
        <w:t>Μενδώνη</w:t>
      </w:r>
      <w:proofErr w:type="spellEnd"/>
      <w:r w:rsidRPr="00B90489">
        <w:rPr>
          <w:rFonts w:cstheme="minorHAnsi"/>
          <w:b/>
          <w:bCs/>
          <w:sz w:val="24"/>
          <w:szCs w:val="24"/>
          <w:lang w:val="el-GR"/>
        </w:rPr>
        <w:t xml:space="preserve"> για την απώλεια του Λεωνίδα </w:t>
      </w:r>
      <w:proofErr w:type="spellStart"/>
      <w:r w:rsidRPr="00B90489">
        <w:rPr>
          <w:rFonts w:cstheme="minorHAnsi"/>
          <w:b/>
          <w:bCs/>
          <w:sz w:val="24"/>
          <w:szCs w:val="24"/>
          <w:lang w:val="el-GR"/>
        </w:rPr>
        <w:t>Τριβιζά</w:t>
      </w:r>
      <w:proofErr w:type="spellEnd"/>
      <w:r w:rsidRPr="00B90489">
        <w:rPr>
          <w:rFonts w:cstheme="minorHAnsi"/>
          <w:sz w:val="24"/>
          <w:szCs w:val="24"/>
          <w:lang w:val="el-GR"/>
        </w:rPr>
        <w:br/>
      </w:r>
      <w:r w:rsidRPr="00B90489">
        <w:rPr>
          <w:rFonts w:cstheme="minorHAnsi"/>
          <w:sz w:val="24"/>
          <w:szCs w:val="24"/>
          <w:lang w:val="el-GR"/>
        </w:rPr>
        <w:br/>
      </w:r>
      <w:r w:rsidR="00B90489">
        <w:rPr>
          <w:rFonts w:cstheme="minorHAnsi"/>
          <w:sz w:val="24"/>
          <w:szCs w:val="24"/>
          <w:lang w:val="el-GR"/>
        </w:rPr>
        <w:t xml:space="preserve">Πληροφορούμενη </w:t>
      </w:r>
      <w:bookmarkStart w:id="0" w:name="_GoBack"/>
      <w:bookmarkEnd w:id="0"/>
      <w:r w:rsidR="00B90489">
        <w:rPr>
          <w:rFonts w:cstheme="minorHAnsi"/>
          <w:sz w:val="24"/>
          <w:szCs w:val="24"/>
          <w:lang w:val="el-GR"/>
        </w:rPr>
        <w:t xml:space="preserve">την απώλεια του σκηνοθέτη Λεωνίδα </w:t>
      </w:r>
      <w:proofErr w:type="spellStart"/>
      <w:r w:rsidR="00B90489">
        <w:rPr>
          <w:rFonts w:cstheme="minorHAnsi"/>
          <w:sz w:val="24"/>
          <w:szCs w:val="24"/>
          <w:lang w:val="el-GR"/>
        </w:rPr>
        <w:t>Τριβιζά</w:t>
      </w:r>
      <w:proofErr w:type="spellEnd"/>
      <w:r w:rsidR="00B90489">
        <w:rPr>
          <w:rFonts w:cstheme="minorHAnsi"/>
          <w:sz w:val="24"/>
          <w:szCs w:val="24"/>
          <w:lang w:val="el-GR"/>
        </w:rPr>
        <w:t xml:space="preserve">, η Υπουργός Πολιτισμού και Αθλητισμού Λίνα </w:t>
      </w:r>
      <w:proofErr w:type="spellStart"/>
      <w:r w:rsidR="00B90489">
        <w:rPr>
          <w:rFonts w:cstheme="minorHAnsi"/>
          <w:sz w:val="24"/>
          <w:szCs w:val="24"/>
          <w:lang w:val="el-GR"/>
        </w:rPr>
        <w:t>Μενδώνη</w:t>
      </w:r>
      <w:proofErr w:type="spellEnd"/>
      <w:r w:rsidR="00B90489">
        <w:rPr>
          <w:rFonts w:cstheme="minorHAnsi"/>
          <w:sz w:val="24"/>
          <w:szCs w:val="24"/>
          <w:lang w:val="el-GR"/>
        </w:rPr>
        <w:t xml:space="preserve"> έκανε την εξής δήλωση: </w:t>
      </w:r>
    </w:p>
    <w:p w:rsidR="00522EF6" w:rsidRPr="00B90489" w:rsidRDefault="00B90489" w:rsidP="00B90489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«</w:t>
      </w:r>
      <w:r w:rsidR="0057073D" w:rsidRPr="00B90489">
        <w:rPr>
          <w:rFonts w:cstheme="minorHAnsi"/>
          <w:sz w:val="24"/>
          <w:szCs w:val="24"/>
          <w:lang w:val="el-GR"/>
        </w:rPr>
        <w:t xml:space="preserve">Με τις σκηνοθεσίες, τη διδασκαλία, τη μακρά παρουσία του, επί δεκαετίες, στο ελληνικό θέατρο, ο Λεωνίδας </w:t>
      </w:r>
      <w:proofErr w:type="spellStart"/>
      <w:r w:rsidR="0057073D" w:rsidRPr="00B90489">
        <w:rPr>
          <w:rFonts w:cstheme="minorHAnsi"/>
          <w:sz w:val="24"/>
          <w:szCs w:val="24"/>
          <w:lang w:val="el-GR"/>
        </w:rPr>
        <w:t>Τριβιζάς</w:t>
      </w:r>
      <w:proofErr w:type="spellEnd"/>
      <w:r w:rsidR="0057073D" w:rsidRPr="00B90489">
        <w:rPr>
          <w:rFonts w:cstheme="minorHAnsi"/>
          <w:sz w:val="24"/>
          <w:szCs w:val="24"/>
          <w:lang w:val="el-GR"/>
        </w:rPr>
        <w:t xml:space="preserve"> υπηρέτησε με επιμονή και αφοσίωση την ανανέωση και τον πειραματισμό. Λίγοι δημιουργοί έχουν υπάρξει τόσο προσηλωμένοι και </w:t>
      </w:r>
      <w:proofErr w:type="spellStart"/>
      <w:r w:rsidR="0057073D" w:rsidRPr="00B90489">
        <w:rPr>
          <w:rFonts w:cstheme="minorHAnsi"/>
          <w:sz w:val="24"/>
          <w:szCs w:val="24"/>
          <w:lang w:val="el-GR"/>
        </w:rPr>
        <w:t>στοχευμένοι</w:t>
      </w:r>
      <w:proofErr w:type="spellEnd"/>
      <w:r w:rsidR="0057073D" w:rsidRPr="00B90489">
        <w:rPr>
          <w:rFonts w:cstheme="minorHAnsi"/>
          <w:sz w:val="24"/>
          <w:szCs w:val="24"/>
          <w:lang w:val="el-GR"/>
        </w:rPr>
        <w:t xml:space="preserve"> στην έρευνα, με τον τρόπο που το έκανε ο </w:t>
      </w:r>
      <w:proofErr w:type="spellStart"/>
      <w:r w:rsidR="0057073D" w:rsidRPr="00B90489">
        <w:rPr>
          <w:rFonts w:cstheme="minorHAnsi"/>
          <w:sz w:val="24"/>
          <w:szCs w:val="24"/>
          <w:lang w:val="el-GR"/>
        </w:rPr>
        <w:t>Τριβιζάς</w:t>
      </w:r>
      <w:proofErr w:type="spellEnd"/>
      <w:r w:rsidR="0057073D" w:rsidRPr="00B90489">
        <w:rPr>
          <w:rFonts w:cstheme="minorHAnsi"/>
          <w:sz w:val="24"/>
          <w:szCs w:val="24"/>
          <w:lang w:val="el-GR"/>
        </w:rPr>
        <w:t>.</w:t>
      </w:r>
      <w:r w:rsidR="0057073D" w:rsidRPr="00B90489">
        <w:rPr>
          <w:rFonts w:cstheme="minorHAnsi"/>
          <w:sz w:val="24"/>
          <w:szCs w:val="24"/>
        </w:rPr>
        <w:t> </w:t>
      </w:r>
      <w:r w:rsidR="0057073D" w:rsidRPr="00B90489">
        <w:rPr>
          <w:rFonts w:cstheme="minorHAnsi"/>
          <w:sz w:val="24"/>
          <w:szCs w:val="24"/>
          <w:lang w:val="el-GR"/>
        </w:rPr>
        <w:t xml:space="preserve">Εφάρμοσε στη σκηνή χρόνια μελέτης, αναζητήσεων και τριβής με τα σύγχρονα ρεύματα της εποχής στο Παρίσι και στη σχολή του Ρολάν </w:t>
      </w:r>
      <w:proofErr w:type="spellStart"/>
      <w:r w:rsidR="0057073D" w:rsidRPr="00B90489">
        <w:rPr>
          <w:rFonts w:cstheme="minorHAnsi"/>
          <w:sz w:val="24"/>
          <w:szCs w:val="24"/>
          <w:lang w:val="el-GR"/>
        </w:rPr>
        <w:t>Μπαρτ</w:t>
      </w:r>
      <w:proofErr w:type="spellEnd"/>
      <w:r w:rsidR="0057073D" w:rsidRPr="00B90489">
        <w:rPr>
          <w:rFonts w:cstheme="minorHAnsi"/>
          <w:sz w:val="24"/>
          <w:szCs w:val="24"/>
          <w:lang w:val="el-GR"/>
        </w:rPr>
        <w:t>, όπου βρέθηκε κατά την αυτοεξορία του την περίοδο της δικτατορίας, δημιουργώντας στη συνέχεια το Λαϊκό Πειραματικό Θέατρο. Η πίστη του στο νέο, το μη τετριμμένο, αποτελεί πρότυπο για τους νέους δημιουργούς της θεατρικής τέχνης. Εκφράζω τα θερμά μου συλλυπητήρια στους οικείους και στους φίλους του</w:t>
      </w:r>
      <w:r>
        <w:rPr>
          <w:rFonts w:cstheme="minorHAnsi"/>
          <w:color w:val="212121"/>
          <w:sz w:val="24"/>
          <w:szCs w:val="24"/>
          <w:shd w:val="clear" w:color="auto" w:fill="FFFFFF"/>
          <w:lang w:val="el-GR"/>
        </w:rPr>
        <w:t>».</w:t>
      </w:r>
    </w:p>
    <w:sectPr w:rsidR="00522EF6" w:rsidRPr="00B904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D"/>
    <w:rsid w:val="00301E39"/>
    <w:rsid w:val="004A2F8E"/>
    <w:rsid w:val="004B481F"/>
    <w:rsid w:val="00522EF6"/>
    <w:rsid w:val="0057073D"/>
    <w:rsid w:val="00642839"/>
    <w:rsid w:val="00654FC8"/>
    <w:rsid w:val="00A66BEB"/>
    <w:rsid w:val="00AB65ED"/>
    <w:rsid w:val="00B90489"/>
    <w:rsid w:val="00D02CB5"/>
    <w:rsid w:val="00E548C9"/>
    <w:rsid w:val="00F32A31"/>
    <w:rsid w:val="2B091593"/>
    <w:rsid w:val="52B76BD0"/>
    <w:rsid w:val="6F675D4D"/>
    <w:rsid w:val="775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717BC-3086-EC46-90C8-A499FA0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Βασικό1"/>
    <w:basedOn w:val="a"/>
    <w:rsid w:val="00F32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rsid w:val="00F32A31"/>
  </w:style>
  <w:style w:type="paragraph" w:customStyle="1" w:styleId="2">
    <w:name w:val="Βασικό2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list0020paragraph">
    <w:name w:val="list_0020paragraph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">
    <w:name w:val="list_0020paragraph__char"/>
    <w:basedOn w:val="a0"/>
    <w:rsid w:val="00A66BEB"/>
  </w:style>
  <w:style w:type="paragraph" w:customStyle="1" w:styleId="3">
    <w:name w:val="Βασικό3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ash039203b103c303b903ba03cc">
    <w:name w:val="dash0392__03b1__03c3__03b9__03ba__03cc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rsid w:val="004B481F"/>
  </w:style>
  <w:style w:type="character" w:customStyle="1" w:styleId="dash039203b103c303b903ba03ccchar">
    <w:name w:val="dash0392__03b1__03c3__03b9__03ba__03cc__char"/>
    <w:basedOn w:val="a0"/>
    <w:rsid w:val="004B481F"/>
  </w:style>
  <w:style w:type="character" w:customStyle="1" w:styleId="hyperlinkchar">
    <w:name w:val="hyperlink__char"/>
    <w:basedOn w:val="a0"/>
    <w:rsid w:val="004B481F"/>
  </w:style>
  <w:style w:type="character" w:styleId="-">
    <w:name w:val="Hyperlink"/>
    <w:basedOn w:val="a0"/>
    <w:rsid w:val="0064283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42839"/>
    <w:rPr>
      <w:color w:val="605E5C"/>
      <w:shd w:val="clear" w:color="auto" w:fill="E1DFDD"/>
    </w:rPr>
  </w:style>
  <w:style w:type="character" w:styleId="-0">
    <w:name w:val="FollowedHyperlink"/>
    <w:basedOn w:val="a0"/>
    <w:rsid w:val="00642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E5EE5D9-EA6C-4A2E-8297-04EF31E84013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5FF0FD7D-61CC-491C-A782-9825D1F9E49B}"/>
</file>

<file path=customXml/itemProps4.xml><?xml version="1.0" encoding="utf-8"?>
<ds:datastoreItem xmlns:ds="http://schemas.openxmlformats.org/officeDocument/2006/customXml" ds:itemID="{60728568-485B-4830-AA37-BBC0277BB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Συλλυπητήριο μήνυμα της Υπουργού Πολιτισμού και Αθλητισμού Λίνας Μενδώνη για την απώλεια του Λεωνίδα Τριβιζά</dc:title>
  <dc:creator>cultm</dc:creator>
  <cp:lastModifiedBy>Ελευθερία Πελτέκη</cp:lastModifiedBy>
  <cp:revision>2</cp:revision>
  <dcterms:created xsi:type="dcterms:W3CDTF">2022-11-29T13:08:00Z</dcterms:created>
  <dcterms:modified xsi:type="dcterms:W3CDTF">2022-11-29T13:08:00Z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C5BF83A6CDB04C2EBF4C16FD670D959E</vt:lpwstr>
  </property>
  <property fmtid="{D5CDD505-2E9C-101B-9397-08002B2CF9AE}" pid="4" name="ContentTypeId">
    <vt:lpwstr>0x01010083D890F2F5BE644981A254C8A4FE6820</vt:lpwstr>
  </property>
</Properties>
</file>